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67" w:rsidRPr="00AB5334" w:rsidRDefault="00850AD6" w:rsidP="0082136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290D67" w:rsidRPr="00AB5334" w:rsidRDefault="00290D67" w:rsidP="00290D67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7500" w:rsidRDefault="00EA7500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D5490" w:rsidRDefault="008D5490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D5490" w:rsidRDefault="008D5490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E616D" w:rsidRDefault="004E616D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71496" w:rsidRDefault="00971496" w:rsidP="0097149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71496" w:rsidRDefault="00971496" w:rsidP="00290D6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5490" w:rsidRDefault="008D5490" w:rsidP="00290D6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1AE4" w:rsidRDefault="00CB1AE4" w:rsidP="00290D6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1496" w:rsidRDefault="00971496" w:rsidP="00290D6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0604" w:rsidRDefault="00290D67" w:rsidP="0058010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Примерное положение об оплате труда работников Территориального фонда обязательного медицинского страхования</w:t>
      </w:r>
    </w:p>
    <w:p w:rsidR="00290D67" w:rsidRDefault="00290D67" w:rsidP="0058010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290D67" w:rsidRDefault="00290D67" w:rsidP="001B17FA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1B17FA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73F7" w:rsidRDefault="007B73F7" w:rsidP="001B17FA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0D67" w:rsidRDefault="00290D67" w:rsidP="00290D6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Московской области постановляет:</w:t>
      </w:r>
    </w:p>
    <w:p w:rsidR="00290D67" w:rsidRDefault="00290D67" w:rsidP="00290D6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0AD6">
        <w:rPr>
          <w:sz w:val="28"/>
          <w:szCs w:val="28"/>
        </w:rPr>
        <w:t>Внести</w:t>
      </w:r>
      <w:r w:rsidR="004E6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Примерное положение об оплате труда работников Территориального фонда обязательного медицинского страхования Московской области, утвержденное постановлением Правительства Московской области </w:t>
      </w:r>
      <w:r w:rsidR="00850AD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03.08.2017 № 628/26 «Об утверждении Примерного положения об оплате труда работников Территориального фонда обязательного медицинского страхования Московской области»</w:t>
      </w:r>
      <w:r w:rsidR="00897863">
        <w:rPr>
          <w:sz w:val="28"/>
          <w:szCs w:val="28"/>
        </w:rPr>
        <w:t xml:space="preserve"> (с изменениями, внесенными постановлени</w:t>
      </w:r>
      <w:r w:rsidR="00850AD6">
        <w:rPr>
          <w:sz w:val="28"/>
          <w:szCs w:val="28"/>
        </w:rPr>
        <w:t>ями</w:t>
      </w:r>
      <w:r w:rsidR="00897863">
        <w:rPr>
          <w:sz w:val="28"/>
          <w:szCs w:val="28"/>
        </w:rPr>
        <w:t xml:space="preserve"> Правительства Московской области от 07.08.2018 № 501/27</w:t>
      </w:r>
      <w:r w:rsidR="00850AD6">
        <w:rPr>
          <w:sz w:val="28"/>
          <w:szCs w:val="28"/>
        </w:rPr>
        <w:t>, от 25.12.2018 № 1000/46</w:t>
      </w:r>
      <w:r w:rsidR="00897863">
        <w:rPr>
          <w:sz w:val="28"/>
          <w:szCs w:val="28"/>
        </w:rPr>
        <w:t>)</w:t>
      </w:r>
      <w:r w:rsidR="00850AD6">
        <w:rPr>
          <w:sz w:val="28"/>
          <w:szCs w:val="28"/>
        </w:rPr>
        <w:t>, следующее изменение:</w:t>
      </w:r>
    </w:p>
    <w:p w:rsidR="00850AD6" w:rsidRDefault="00850AD6" w:rsidP="00290D6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:rsidR="00850AD6" w:rsidRDefault="00850AD6" w:rsidP="00290D6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Должностные оклады руководителей и специалистов устанавливаются в следующих размерах:</w:t>
      </w:r>
    </w:p>
    <w:p w:rsidR="00850AD6" w:rsidRDefault="00850AD6" w:rsidP="00290D6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"/>
        <w:tblW w:w="10206" w:type="dxa"/>
        <w:tblInd w:w="-5" w:type="dxa"/>
        <w:tblLook w:val="04A0" w:firstRow="1" w:lastRow="0" w:firstColumn="1" w:lastColumn="0" w:noHBand="0" w:noVBand="1"/>
      </w:tblPr>
      <w:tblGrid>
        <w:gridCol w:w="594"/>
        <w:gridCol w:w="6210"/>
        <w:gridCol w:w="3402"/>
      </w:tblGrid>
      <w:tr w:rsidR="00850AD6" w:rsidRPr="00784CE2" w:rsidTr="00D91A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6" w:rsidRPr="00784CE2" w:rsidRDefault="00850AD6" w:rsidP="00BF03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D6" w:rsidRPr="00784CE2" w:rsidRDefault="00850AD6" w:rsidP="00BF0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D6" w:rsidRPr="00784CE2" w:rsidRDefault="00850AD6" w:rsidP="00BF0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Размер должностного оклада</w:t>
            </w:r>
          </w:p>
          <w:p w:rsidR="00850AD6" w:rsidRPr="00784CE2" w:rsidRDefault="00850AD6" w:rsidP="00BF0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(в рублях)</w:t>
            </w:r>
          </w:p>
        </w:tc>
      </w:tr>
      <w:tr w:rsidR="00850AD6" w:rsidRPr="00784CE2" w:rsidTr="00D91A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6" w:rsidRPr="00784CE2" w:rsidRDefault="00850AD6" w:rsidP="00BF03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0568"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D6" w:rsidRPr="00784CE2" w:rsidRDefault="00674A8A" w:rsidP="00BF03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D6" w:rsidRPr="00784CE2" w:rsidRDefault="000B5F00" w:rsidP="004005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3644</w:t>
            </w:r>
            <w:r w:rsidR="004005A5">
              <w:rPr>
                <w:sz w:val="28"/>
                <w:szCs w:val="28"/>
              </w:rPr>
              <w:t>6</w:t>
            </w:r>
          </w:p>
        </w:tc>
      </w:tr>
      <w:tr w:rsidR="00674A8A" w:rsidRPr="00784CE2" w:rsidTr="00D91A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A" w:rsidRDefault="00674A8A" w:rsidP="00674A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50568"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A" w:rsidRPr="00784CE2" w:rsidRDefault="00674A8A" w:rsidP="00674A8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управления, заместитель начальника управления</w:t>
            </w:r>
            <w:r w:rsidR="00B50568">
              <w:rPr>
                <w:sz w:val="28"/>
                <w:szCs w:val="28"/>
              </w:rPr>
              <w:t xml:space="preserve"> – заместитель главного бухгалтера</w:t>
            </w:r>
            <w:r>
              <w:rPr>
                <w:sz w:val="28"/>
                <w:szCs w:val="28"/>
              </w:rPr>
              <w:t>,</w:t>
            </w:r>
            <w:r w:rsidR="00B50568">
              <w:rPr>
                <w:sz w:val="28"/>
                <w:szCs w:val="28"/>
              </w:rPr>
              <w:t xml:space="preserve"> заместитель начальника управления – начальник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A" w:rsidRDefault="000B5F00" w:rsidP="00D91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28991</w:t>
            </w:r>
          </w:p>
        </w:tc>
      </w:tr>
      <w:tr w:rsidR="00674A8A" w:rsidRPr="00784CE2" w:rsidTr="00D91A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A" w:rsidRPr="00784CE2" w:rsidRDefault="00674A8A" w:rsidP="00674A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0568"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8A" w:rsidRPr="00784CE2" w:rsidRDefault="00B50568" w:rsidP="00674A8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самостоятельного отдела, начальник филиала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A" w:rsidRPr="00784CE2" w:rsidRDefault="000B5F00" w:rsidP="00127D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2816</w:t>
            </w:r>
            <w:r w:rsidR="00127DD7">
              <w:rPr>
                <w:sz w:val="28"/>
                <w:szCs w:val="28"/>
              </w:rPr>
              <w:t>3</w:t>
            </w:r>
          </w:p>
        </w:tc>
      </w:tr>
      <w:tr w:rsidR="00674A8A" w:rsidRPr="00784CE2" w:rsidTr="00D91A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A" w:rsidRPr="00784CE2" w:rsidRDefault="00674A8A" w:rsidP="00674A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0568"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8A" w:rsidRPr="00784CE2" w:rsidRDefault="00B50568" w:rsidP="00674A8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(в управлении), заместитель начальника самостоятельного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8A" w:rsidRPr="00784CE2" w:rsidRDefault="00127DD7" w:rsidP="00D91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23193</w:t>
            </w:r>
          </w:p>
        </w:tc>
      </w:tr>
      <w:tr w:rsidR="00B50568" w:rsidRPr="00784CE2" w:rsidTr="00D91A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B50568" w:rsidP="00674A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B50568" w:rsidP="00674A8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(в управлении)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0B5F00" w:rsidP="00D91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20708</w:t>
            </w:r>
          </w:p>
        </w:tc>
      </w:tr>
      <w:tr w:rsidR="00B50568" w:rsidRPr="00784CE2" w:rsidTr="00D91A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B50568" w:rsidP="00674A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B50568" w:rsidP="00674A8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0B5F00" w:rsidP="00127D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  <w:r w:rsidR="00127DD7">
              <w:rPr>
                <w:sz w:val="28"/>
                <w:szCs w:val="28"/>
              </w:rPr>
              <w:t>80</w:t>
            </w:r>
          </w:p>
        </w:tc>
      </w:tr>
      <w:tr w:rsidR="00B50568" w:rsidRPr="00784CE2" w:rsidTr="00D91A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B50568" w:rsidP="00674A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B50568" w:rsidP="00674A8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E93430" w:rsidP="00D91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2088">
              <w:rPr>
                <w:sz w:val="28"/>
                <w:szCs w:val="28"/>
              </w:rPr>
              <w:t>19051</w:t>
            </w:r>
          </w:p>
        </w:tc>
      </w:tr>
      <w:tr w:rsidR="00B50568" w:rsidRPr="00784CE2" w:rsidTr="00D91A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B50568" w:rsidP="00674A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B50568" w:rsidP="00674A8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0B5F00" w:rsidP="00D91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18223</w:t>
            </w:r>
          </w:p>
        </w:tc>
      </w:tr>
      <w:tr w:rsidR="00B50568" w:rsidRPr="00784CE2" w:rsidTr="00D91A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B50568" w:rsidP="00674A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B50568" w:rsidP="00674A8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0B5F00" w:rsidP="00D91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13253</w:t>
            </w:r>
          </w:p>
        </w:tc>
      </w:tr>
      <w:tr w:rsidR="00B50568" w:rsidRPr="00784CE2" w:rsidTr="00D91A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B50568" w:rsidP="00674A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B50568" w:rsidP="00674A8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0B5F00" w:rsidP="00D91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9940</w:t>
            </w:r>
          </w:p>
        </w:tc>
      </w:tr>
    </w:tbl>
    <w:p w:rsidR="00850AD6" w:rsidRDefault="00850AD6" w:rsidP="004A348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21361" w:rsidRDefault="00821361" w:rsidP="00821361">
      <w:pPr>
        <w:spacing w:line="276" w:lineRule="auto"/>
        <w:ind w:firstLine="709"/>
        <w:jc w:val="both"/>
        <w:rPr>
          <w:sz w:val="28"/>
          <w:szCs w:val="28"/>
          <w:lang w:bidi="th-TH"/>
        </w:rPr>
      </w:pPr>
      <w:r>
        <w:rPr>
          <w:sz w:val="28"/>
          <w:szCs w:val="28"/>
        </w:rPr>
        <w:t xml:space="preserve">Заработная плата по указанным должностям работников Фонда индексируется в порядке, установленном трудовым законодательством Российской Федерации и иными нормативными правовыми актами, содержащими нормы трудового права, включая индексацию соразмерно изменению должностного оклада специалиста </w:t>
      </w:r>
      <w:r>
        <w:rPr>
          <w:sz w:val="28"/>
          <w:szCs w:val="28"/>
          <w:lang w:val="en-US"/>
        </w:rPr>
        <w:t>II</w:t>
      </w:r>
      <w:r w:rsidRPr="00821361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в органах государственной власти Московской области в соответствии с законодательством Московской области.</w:t>
      </w:r>
      <w:r>
        <w:rPr>
          <w:sz w:val="28"/>
          <w:szCs w:val="28"/>
          <w:lang w:bidi="th-TH"/>
        </w:rPr>
        <w:t>».</w:t>
      </w:r>
    </w:p>
    <w:p w:rsidR="00290D67" w:rsidRDefault="00290D67" w:rsidP="00290D67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Подмосковье», «Информационном вестнике Правительства Московской области», размещение (опубликование) на сайте Правительства Московской области в Интернет - портале Правительства Московской области и на «Официальном интернет - портале правовой информации»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0D67" w:rsidRDefault="00290D67" w:rsidP="00290D67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4A348D">
        <w:rPr>
          <w:rFonts w:ascii="Times New Roman" w:hAnsi="Times New Roman" w:cs="Times New Roman"/>
          <w:sz w:val="28"/>
          <w:szCs w:val="28"/>
        </w:rPr>
        <w:t xml:space="preserve">на следующий день после его официального опубликования и распространяется на правоотношения, возникшие </w:t>
      </w:r>
      <w:r w:rsidR="0058010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76D3">
        <w:rPr>
          <w:rFonts w:ascii="Times New Roman" w:hAnsi="Times New Roman" w:cs="Times New Roman"/>
          <w:bCs/>
          <w:sz w:val="28"/>
          <w:szCs w:val="28"/>
        </w:rPr>
        <w:t>с 1 января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9C3" w:rsidRDefault="00D849C3" w:rsidP="00290D67">
      <w:pPr>
        <w:spacing w:line="276" w:lineRule="auto"/>
        <w:jc w:val="both"/>
        <w:rPr>
          <w:sz w:val="28"/>
          <w:szCs w:val="28"/>
        </w:rPr>
      </w:pPr>
    </w:p>
    <w:p w:rsidR="00290D67" w:rsidRDefault="00290D67" w:rsidP="00290D67">
      <w:pPr>
        <w:spacing w:line="276" w:lineRule="auto"/>
        <w:jc w:val="both"/>
        <w:rPr>
          <w:sz w:val="28"/>
          <w:szCs w:val="28"/>
        </w:rPr>
      </w:pPr>
    </w:p>
    <w:p w:rsidR="00D91AC3" w:rsidRDefault="00D91AC3" w:rsidP="00290D67">
      <w:pPr>
        <w:spacing w:line="276" w:lineRule="auto"/>
        <w:jc w:val="both"/>
        <w:rPr>
          <w:sz w:val="28"/>
          <w:szCs w:val="28"/>
        </w:rPr>
      </w:pPr>
    </w:p>
    <w:p w:rsidR="00290D67" w:rsidRDefault="00290D67" w:rsidP="00580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225B23" w:rsidRDefault="00290D67" w:rsidP="00580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                   </w:t>
      </w:r>
      <w:r w:rsidR="0058010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А.Ю. Воробьев</w:t>
      </w:r>
    </w:p>
    <w:p w:rsidR="00B11AAA" w:rsidRDefault="00B11AAA" w:rsidP="00580106">
      <w:pPr>
        <w:jc w:val="both"/>
        <w:rPr>
          <w:sz w:val="28"/>
          <w:szCs w:val="28"/>
        </w:rPr>
      </w:pPr>
    </w:p>
    <w:p w:rsidR="00B11AAA" w:rsidRDefault="00B11AAA" w:rsidP="00580106">
      <w:pPr>
        <w:jc w:val="both"/>
        <w:rPr>
          <w:sz w:val="28"/>
          <w:szCs w:val="28"/>
        </w:rPr>
      </w:pPr>
    </w:p>
    <w:p w:rsidR="00B11AAA" w:rsidRDefault="00B11AAA" w:rsidP="00580106">
      <w:pPr>
        <w:jc w:val="both"/>
        <w:rPr>
          <w:sz w:val="28"/>
          <w:szCs w:val="28"/>
        </w:rPr>
      </w:pPr>
    </w:p>
    <w:p w:rsidR="00B11AAA" w:rsidRDefault="00B11AAA" w:rsidP="00580106">
      <w:pPr>
        <w:jc w:val="both"/>
        <w:rPr>
          <w:sz w:val="28"/>
          <w:szCs w:val="28"/>
        </w:rPr>
      </w:pPr>
    </w:p>
    <w:p w:rsidR="00B11AAA" w:rsidRPr="00601AB9" w:rsidRDefault="00B11AAA" w:rsidP="00B11AAA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lastRenderedPageBreak/>
        <w:t xml:space="preserve">Пояснительная записка </w:t>
      </w:r>
    </w:p>
    <w:p w:rsidR="00B11AAA" w:rsidRPr="00601AB9" w:rsidRDefault="00B11AAA" w:rsidP="00B11AAA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t>к проекту постановления Правительства</w:t>
      </w:r>
      <w:r w:rsidRPr="004853A7">
        <w:rPr>
          <w:sz w:val="28"/>
          <w:szCs w:val="28"/>
        </w:rPr>
        <w:t xml:space="preserve"> </w:t>
      </w:r>
      <w:r w:rsidRPr="00D87813">
        <w:rPr>
          <w:sz w:val="28"/>
          <w:szCs w:val="28"/>
        </w:rPr>
        <w:t xml:space="preserve">Московской области </w:t>
      </w:r>
    </w:p>
    <w:p w:rsidR="00B11AAA" w:rsidRDefault="00B11AAA" w:rsidP="00B11AAA">
      <w:pPr>
        <w:jc w:val="center"/>
        <w:rPr>
          <w:sz w:val="28"/>
          <w:szCs w:val="28"/>
        </w:rPr>
      </w:pPr>
      <w:r w:rsidRPr="00961209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Примерное положение об оплате труда работников Территориального фонда обязательного медицинского страхования </w:t>
      </w:r>
    </w:p>
    <w:p w:rsidR="00B11AAA" w:rsidRDefault="00B11AAA" w:rsidP="00B11AAA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области»</w:t>
      </w:r>
    </w:p>
    <w:p w:rsidR="00B11AAA" w:rsidRDefault="00B11AAA" w:rsidP="00B11A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1AAA" w:rsidRDefault="00B11AAA" w:rsidP="00B11A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Примерное положение об оплате труда работников Территориального фонда обязательного медицинского страхования Московской области (далее – Положение) утверждено постановлением Правительства Московской области от 03.08.2017                   № 628/26 «Об утверждении Примерного положения об оплате труда работников Территориального фонда обязательного медицинского страхования Московской области».</w:t>
      </w:r>
    </w:p>
    <w:p w:rsidR="00B11AAA" w:rsidRDefault="00B11AAA" w:rsidP="00B11A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определены примерные условия оплаты труда работников Территориального фонда обязательного медицинского страхования Московской области (далее – ТФОМС МО, территориальный фонд), занимающих должности руководителей и специалистов, и работников, занимающих должности водителей автомобилей. </w:t>
      </w:r>
    </w:p>
    <w:p w:rsidR="00B11AAA" w:rsidRDefault="00B11AAA" w:rsidP="00B11A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4 Положения </w:t>
      </w:r>
      <w:r w:rsidRPr="001B2E6D">
        <w:rPr>
          <w:sz w:val="28"/>
          <w:szCs w:val="28"/>
        </w:rPr>
        <w:t xml:space="preserve">установлены должностные оклады </w:t>
      </w:r>
      <w:r>
        <w:rPr>
          <w:sz w:val="28"/>
          <w:szCs w:val="28"/>
        </w:rPr>
        <w:t>работников       ТФОМС МО, занимающих должности руководителей и специалистов, а также</w:t>
      </w:r>
      <w:r w:rsidRPr="001B2E6D">
        <w:rPr>
          <w:sz w:val="28"/>
          <w:szCs w:val="28"/>
        </w:rPr>
        <w:t xml:space="preserve"> предусмотрено, что размеры должностных окладов индексируются соразмерно изменению должностного оклада специалиста II категории в органах государственной власти Московской области в соответствии с законодательством Московской области.</w:t>
      </w:r>
    </w:p>
    <w:p w:rsidR="00B11AAA" w:rsidRDefault="00B11AAA" w:rsidP="00B11AAA">
      <w:pPr>
        <w:spacing w:line="276" w:lineRule="auto"/>
        <w:ind w:firstLine="709"/>
        <w:jc w:val="both"/>
        <w:rPr>
          <w:sz w:val="28"/>
          <w:szCs w:val="28"/>
        </w:rPr>
      </w:pPr>
      <w:r w:rsidRPr="001B2E6D">
        <w:rPr>
          <w:sz w:val="28"/>
          <w:szCs w:val="28"/>
        </w:rPr>
        <w:t xml:space="preserve">Администрацией Губернатора Московской области письмом от 13.02.2019 </w:t>
      </w:r>
      <w:r>
        <w:rPr>
          <w:sz w:val="28"/>
          <w:szCs w:val="28"/>
        </w:rPr>
        <w:t xml:space="preserve">                    </w:t>
      </w:r>
      <w:r w:rsidRPr="001B2E6D">
        <w:rPr>
          <w:sz w:val="28"/>
          <w:szCs w:val="28"/>
        </w:rPr>
        <w:t>№ Исх-2587/03-17-04 ДСП до сведения ТФОМС МО доведена информация об установлении с 01.01.2019 размера должностного оклада специалиста II категории - 8 283 руб.</w:t>
      </w:r>
      <w:r>
        <w:rPr>
          <w:sz w:val="28"/>
          <w:szCs w:val="28"/>
        </w:rPr>
        <w:t xml:space="preserve"> согласно </w:t>
      </w:r>
      <w:r w:rsidRPr="001B2E6D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Губернатора Московской области </w:t>
      </w:r>
      <w:bookmarkStart w:id="0" w:name="_GoBack"/>
      <w:bookmarkEnd w:id="0"/>
      <w:r w:rsidRPr="001B2E6D">
        <w:rPr>
          <w:sz w:val="28"/>
          <w:szCs w:val="28"/>
        </w:rPr>
        <w:t>от 30.11.2018 № 615-ПГ-ДСП «Об установлении размера должностного оклада специа</w:t>
      </w:r>
      <w:r>
        <w:rPr>
          <w:sz w:val="28"/>
          <w:szCs w:val="28"/>
        </w:rPr>
        <w:t>листа II категории на 2019 год»</w:t>
      </w:r>
      <w:r w:rsidRPr="001B2E6D">
        <w:rPr>
          <w:sz w:val="28"/>
          <w:szCs w:val="28"/>
        </w:rPr>
        <w:t>.</w:t>
      </w:r>
    </w:p>
    <w:p w:rsidR="00B11AAA" w:rsidRDefault="00B11AAA" w:rsidP="00B11AAA">
      <w:pPr>
        <w:spacing w:line="276" w:lineRule="auto"/>
        <w:ind w:firstLine="709"/>
        <w:jc w:val="both"/>
        <w:rPr>
          <w:sz w:val="28"/>
          <w:szCs w:val="28"/>
        </w:rPr>
      </w:pPr>
      <w:r w:rsidRPr="001B2E6D">
        <w:rPr>
          <w:sz w:val="28"/>
          <w:szCs w:val="28"/>
        </w:rPr>
        <w:t>Расчет фонда оплаты труда работников ТФОМС МО на 2019 год был произведен с учетом утвержденного размера должностного оклада специалиста II категории - 7 530 руб., применяемого для расчета должностных окладов в органах государстве</w:t>
      </w:r>
      <w:r>
        <w:rPr>
          <w:sz w:val="28"/>
          <w:szCs w:val="28"/>
        </w:rPr>
        <w:t xml:space="preserve">нной власти Московской области согласно </w:t>
      </w:r>
      <w:r w:rsidRPr="001B2E6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1B2E6D">
        <w:rPr>
          <w:sz w:val="28"/>
          <w:szCs w:val="28"/>
        </w:rPr>
        <w:t xml:space="preserve"> Губернатора Московской области от 01.12.2014 № 259-ПГ «Об установлении размера должностного оклада специалиста II категории на 2015 год». </w:t>
      </w:r>
    </w:p>
    <w:p w:rsidR="00B11AAA" w:rsidRPr="001B2E6D" w:rsidRDefault="00B11AAA" w:rsidP="00B11A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E6D">
        <w:rPr>
          <w:sz w:val="28"/>
          <w:szCs w:val="28"/>
        </w:rPr>
        <w:t xml:space="preserve">Должностные оклады работников </w:t>
      </w:r>
      <w:r>
        <w:rPr>
          <w:sz w:val="28"/>
          <w:szCs w:val="28"/>
        </w:rPr>
        <w:t xml:space="preserve">территориального </w:t>
      </w:r>
      <w:r w:rsidRPr="001B2E6D">
        <w:rPr>
          <w:sz w:val="28"/>
          <w:szCs w:val="28"/>
        </w:rPr>
        <w:t xml:space="preserve">фонда не индексировались </w:t>
      </w:r>
      <w:r>
        <w:rPr>
          <w:sz w:val="28"/>
          <w:szCs w:val="28"/>
        </w:rPr>
        <w:t>в течение</w:t>
      </w:r>
      <w:r w:rsidRPr="001B2E6D">
        <w:rPr>
          <w:sz w:val="28"/>
          <w:szCs w:val="28"/>
        </w:rPr>
        <w:t xml:space="preserve"> трех лет. </w:t>
      </w:r>
    </w:p>
    <w:p w:rsidR="00B11AAA" w:rsidRDefault="00B11AAA" w:rsidP="00B11A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Проектом постановления предлагается установить новые размеры должностных окладов работников ТФОМС МО, занимающих должности руководителей и специалистов, в связи с их индексацией с 01.01.2019.</w:t>
      </w:r>
    </w:p>
    <w:p w:rsidR="00B11AAA" w:rsidRDefault="00B11AAA" w:rsidP="00B11A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Принятие данного проекта </w:t>
      </w:r>
      <w:r>
        <w:rPr>
          <w:sz w:val="28"/>
          <w:szCs w:val="28"/>
        </w:rPr>
        <w:t>постановления Правительства Московской области</w:t>
      </w:r>
      <w:r w:rsidRPr="00940A82">
        <w:rPr>
          <w:sz w:val="28"/>
          <w:szCs w:val="28"/>
        </w:rPr>
        <w:t xml:space="preserve"> не потребует выделения дополнительных финансовых средст</w:t>
      </w:r>
      <w:r>
        <w:rPr>
          <w:sz w:val="28"/>
          <w:szCs w:val="28"/>
        </w:rPr>
        <w:t>в из бюджета Московской области.</w:t>
      </w:r>
      <w:r w:rsidRPr="00940A82">
        <w:rPr>
          <w:sz w:val="28"/>
          <w:szCs w:val="28"/>
        </w:rPr>
        <w:t xml:space="preserve"> </w:t>
      </w:r>
    </w:p>
    <w:p w:rsidR="00B11AAA" w:rsidRDefault="00B11AAA" w:rsidP="00B11A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обеспечение деятельности ТФОМС МО, включая финансирование расходов на оплату труда, осуществляются за счет:</w:t>
      </w:r>
    </w:p>
    <w:p w:rsidR="00B11AAA" w:rsidRDefault="00B11AAA" w:rsidP="00B11A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субвенций, поступающих в бюджет территориального фонда из бюджета Федерального фонда обязательного медицинского страхования;</w:t>
      </w:r>
      <w:r w:rsidRPr="000C1F24">
        <w:rPr>
          <w:sz w:val="28"/>
          <w:szCs w:val="28"/>
        </w:rPr>
        <w:t xml:space="preserve"> </w:t>
      </w:r>
    </w:p>
    <w:p w:rsidR="00B11AAA" w:rsidRDefault="00B11AAA" w:rsidP="00B11A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средств межбюджетного трансферта, поступающих в бюджет территориального фонда из бюджета Московской области.</w:t>
      </w:r>
    </w:p>
    <w:p w:rsidR="00B11AAA" w:rsidRPr="00E72999" w:rsidRDefault="00B11AAA" w:rsidP="00B11A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оклады будут проиндексированы в пределах </w:t>
      </w:r>
      <w:r w:rsidRPr="00DF6408">
        <w:rPr>
          <w:sz w:val="28"/>
          <w:szCs w:val="28"/>
        </w:rPr>
        <w:t>норматив</w:t>
      </w:r>
      <w:r>
        <w:rPr>
          <w:sz w:val="28"/>
          <w:szCs w:val="28"/>
        </w:rPr>
        <w:t>ов</w:t>
      </w:r>
      <w:r w:rsidRPr="00DF6408">
        <w:rPr>
          <w:sz w:val="28"/>
          <w:szCs w:val="28"/>
        </w:rPr>
        <w:t xml:space="preserve"> расходов на обеспечение выполнения территориальным фонд</w:t>
      </w:r>
      <w:r>
        <w:rPr>
          <w:sz w:val="28"/>
          <w:szCs w:val="28"/>
        </w:rPr>
        <w:t xml:space="preserve">ом </w:t>
      </w:r>
      <w:r w:rsidRPr="00DF6408">
        <w:rPr>
          <w:sz w:val="28"/>
          <w:szCs w:val="28"/>
        </w:rPr>
        <w:t>своих функций</w:t>
      </w:r>
      <w:r>
        <w:rPr>
          <w:sz w:val="28"/>
          <w:szCs w:val="28"/>
        </w:rPr>
        <w:t xml:space="preserve"> на 2019 год,</w:t>
      </w:r>
      <w:r w:rsidRPr="00547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согласованных Федеральным фондом обязательного медицинского страхования письмом от 06.11.2018 № 13624/21-2/6494 в соответствии с </w:t>
      </w:r>
      <w:r w:rsidRPr="00E72999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E72999">
        <w:rPr>
          <w:sz w:val="28"/>
          <w:szCs w:val="28"/>
        </w:rPr>
        <w:t xml:space="preserve"> 8 части 2 статьи 7 Федерального закона от 29.11.2010 № 326-ФЗ «Об обязательном медицинском страховании в Российской Федерации»</w:t>
      </w:r>
      <w:r>
        <w:rPr>
          <w:sz w:val="28"/>
          <w:szCs w:val="28"/>
        </w:rPr>
        <w:t>, а также в пределах утвержденной на 2019 год суммы средств межбюджетного трансферта на финансовое обеспечение административно-управленческой деятельности ТФОМС МО</w:t>
      </w:r>
      <w:r w:rsidRPr="00E72999">
        <w:rPr>
          <w:sz w:val="28"/>
          <w:szCs w:val="28"/>
        </w:rPr>
        <w:t>.</w:t>
      </w:r>
    </w:p>
    <w:p w:rsidR="00B11AAA" w:rsidRPr="00940A82" w:rsidRDefault="00B11AAA" w:rsidP="00B11AAA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положения, способствующие созданию условий для проявления коррупции, отсутствуют.</w:t>
      </w:r>
    </w:p>
    <w:p w:rsidR="00B11AAA" w:rsidRPr="00940A82" w:rsidRDefault="00B11AAA" w:rsidP="00B11AAA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>Проведена первичная антикоррупционная экспертиза.</w:t>
      </w:r>
    </w:p>
    <w:p w:rsidR="00B11AAA" w:rsidRPr="00B11AAA" w:rsidRDefault="00B11AAA" w:rsidP="00B11AAA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940A82">
        <w:rPr>
          <w:sz w:val="28"/>
          <w:szCs w:val="28"/>
          <w:u w:val="single"/>
          <w:lang w:val="en-US"/>
        </w:rPr>
        <w:t>www</w:t>
      </w:r>
      <w:r w:rsidRPr="00940A82">
        <w:rPr>
          <w:sz w:val="28"/>
          <w:szCs w:val="28"/>
          <w:u w:val="single"/>
        </w:rPr>
        <w:t>.</w:t>
      </w:r>
      <w:r w:rsidRPr="00940A82">
        <w:rPr>
          <w:sz w:val="28"/>
          <w:szCs w:val="28"/>
          <w:u w:val="single"/>
          <w:lang w:val="en-US"/>
        </w:rPr>
        <w:t>mofoms</w:t>
      </w:r>
      <w:r w:rsidRPr="00940A82">
        <w:rPr>
          <w:sz w:val="28"/>
          <w:szCs w:val="28"/>
          <w:u w:val="single"/>
        </w:rPr>
        <w:t>.</w:t>
      </w:r>
      <w:r w:rsidRPr="00940A82">
        <w:rPr>
          <w:sz w:val="28"/>
          <w:szCs w:val="28"/>
          <w:u w:val="single"/>
          <w:lang w:val="en-US"/>
        </w:rPr>
        <w:t>ru</w:t>
      </w:r>
    </w:p>
    <w:p w:rsidR="00B11AAA" w:rsidRDefault="00B11AAA" w:rsidP="00B11AAA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B11AAA" w:rsidRDefault="00B11AAA" w:rsidP="00B11AAA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B11AAA" w:rsidRDefault="00B11AAA" w:rsidP="00B11AAA">
      <w:pPr>
        <w:spacing w:line="276" w:lineRule="auto"/>
        <w:jc w:val="both"/>
        <w:rPr>
          <w:sz w:val="28"/>
          <w:szCs w:val="28"/>
        </w:rPr>
      </w:pPr>
    </w:p>
    <w:p w:rsidR="00B11AAA" w:rsidRDefault="00B11AAA" w:rsidP="00B11AAA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0A82">
        <w:rPr>
          <w:sz w:val="28"/>
          <w:szCs w:val="28"/>
        </w:rPr>
        <w:t>иректор</w:t>
      </w:r>
    </w:p>
    <w:p w:rsidR="00B11AAA" w:rsidRDefault="00B11AAA" w:rsidP="00B11AAA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Территориального фонда обязательного</w:t>
      </w:r>
    </w:p>
    <w:p w:rsidR="00B11AAA" w:rsidRDefault="00B11AAA" w:rsidP="00B11AAA">
      <w:p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медицинского страхования</w:t>
      </w:r>
    </w:p>
    <w:p w:rsidR="00B11AAA" w:rsidRPr="00940A82" w:rsidRDefault="00B11AAA" w:rsidP="00B11AAA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Московской области                                                                                        О.А. Мисюкевич</w:t>
      </w:r>
    </w:p>
    <w:p w:rsidR="00B11AAA" w:rsidRDefault="00B11AAA" w:rsidP="00580106">
      <w:pPr>
        <w:jc w:val="both"/>
        <w:rPr>
          <w:sz w:val="28"/>
          <w:szCs w:val="28"/>
        </w:rPr>
      </w:pPr>
    </w:p>
    <w:sectPr w:rsidR="00B11AAA" w:rsidSect="001B17F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97" w:rsidRDefault="003C7E97" w:rsidP="00D91AC3">
      <w:r>
        <w:separator/>
      </w:r>
    </w:p>
  </w:endnote>
  <w:endnote w:type="continuationSeparator" w:id="0">
    <w:p w:rsidR="003C7E97" w:rsidRDefault="003C7E97" w:rsidP="00D9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97" w:rsidRDefault="003C7E97" w:rsidP="00D91AC3">
      <w:r>
        <w:separator/>
      </w:r>
    </w:p>
  </w:footnote>
  <w:footnote w:type="continuationSeparator" w:id="0">
    <w:p w:rsidR="003C7E97" w:rsidRDefault="003C7E97" w:rsidP="00D9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3932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91AC3" w:rsidRPr="00D91AC3" w:rsidRDefault="00D91AC3">
        <w:pPr>
          <w:pStyle w:val="a6"/>
          <w:jc w:val="center"/>
          <w:rPr>
            <w:sz w:val="28"/>
            <w:szCs w:val="28"/>
          </w:rPr>
        </w:pPr>
        <w:r w:rsidRPr="00D91AC3">
          <w:rPr>
            <w:sz w:val="28"/>
            <w:szCs w:val="28"/>
          </w:rPr>
          <w:fldChar w:fldCharType="begin"/>
        </w:r>
        <w:r w:rsidRPr="00D91AC3">
          <w:rPr>
            <w:sz w:val="28"/>
            <w:szCs w:val="28"/>
          </w:rPr>
          <w:instrText>PAGE   \* MERGEFORMAT</w:instrText>
        </w:r>
        <w:r w:rsidRPr="00D91AC3">
          <w:rPr>
            <w:sz w:val="28"/>
            <w:szCs w:val="28"/>
          </w:rPr>
          <w:fldChar w:fldCharType="separate"/>
        </w:r>
        <w:r w:rsidR="00B11AAA">
          <w:rPr>
            <w:noProof/>
            <w:sz w:val="28"/>
            <w:szCs w:val="28"/>
          </w:rPr>
          <w:t>4</w:t>
        </w:r>
        <w:r w:rsidRPr="00D91AC3">
          <w:rPr>
            <w:sz w:val="28"/>
            <w:szCs w:val="28"/>
          </w:rPr>
          <w:fldChar w:fldCharType="end"/>
        </w:r>
      </w:p>
    </w:sdtContent>
  </w:sdt>
  <w:p w:rsidR="00D91AC3" w:rsidRDefault="00D91A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101"/>
    <w:multiLevelType w:val="hybridMultilevel"/>
    <w:tmpl w:val="18780B7E"/>
    <w:lvl w:ilvl="0" w:tplc="763079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E0"/>
    <w:rsid w:val="00026C20"/>
    <w:rsid w:val="00042D47"/>
    <w:rsid w:val="000B5F00"/>
    <w:rsid w:val="00127DD7"/>
    <w:rsid w:val="001B17FA"/>
    <w:rsid w:val="00217F89"/>
    <w:rsid w:val="00225B23"/>
    <w:rsid w:val="00290D67"/>
    <w:rsid w:val="002B56B6"/>
    <w:rsid w:val="003C7E97"/>
    <w:rsid w:val="004005A5"/>
    <w:rsid w:val="004073A4"/>
    <w:rsid w:val="00493399"/>
    <w:rsid w:val="004A348D"/>
    <w:rsid w:val="004E5508"/>
    <w:rsid w:val="004E616D"/>
    <w:rsid w:val="00580106"/>
    <w:rsid w:val="00674A8A"/>
    <w:rsid w:val="007019C2"/>
    <w:rsid w:val="007B73F7"/>
    <w:rsid w:val="00821361"/>
    <w:rsid w:val="00850AD6"/>
    <w:rsid w:val="00897863"/>
    <w:rsid w:val="008C731D"/>
    <w:rsid w:val="008D5490"/>
    <w:rsid w:val="008F79EE"/>
    <w:rsid w:val="00961D95"/>
    <w:rsid w:val="00971496"/>
    <w:rsid w:val="00971F46"/>
    <w:rsid w:val="0098177A"/>
    <w:rsid w:val="009E2B16"/>
    <w:rsid w:val="009E4310"/>
    <w:rsid w:val="00A127AA"/>
    <w:rsid w:val="00A50604"/>
    <w:rsid w:val="00AB5334"/>
    <w:rsid w:val="00AF1819"/>
    <w:rsid w:val="00B11AAA"/>
    <w:rsid w:val="00B32088"/>
    <w:rsid w:val="00B50568"/>
    <w:rsid w:val="00B71714"/>
    <w:rsid w:val="00C70FAD"/>
    <w:rsid w:val="00CB1AE4"/>
    <w:rsid w:val="00CE6EB5"/>
    <w:rsid w:val="00D56AC3"/>
    <w:rsid w:val="00D71FD1"/>
    <w:rsid w:val="00D849C3"/>
    <w:rsid w:val="00D91AC3"/>
    <w:rsid w:val="00E008BE"/>
    <w:rsid w:val="00E10AB5"/>
    <w:rsid w:val="00E20570"/>
    <w:rsid w:val="00E45649"/>
    <w:rsid w:val="00E93430"/>
    <w:rsid w:val="00EA7500"/>
    <w:rsid w:val="00EC308B"/>
    <w:rsid w:val="00F26829"/>
    <w:rsid w:val="00FA76D3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5EEF6-D823-40EC-8BF7-41B749D5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0D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290D6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17F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8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E61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1A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AC3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91A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A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C4F7-DBC7-4A65-9B2C-A5643EA9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Анатольевна</dc:creator>
  <cp:keywords/>
  <dc:description/>
  <cp:lastModifiedBy>Козлова Анастасия Александровна</cp:lastModifiedBy>
  <cp:revision>2</cp:revision>
  <cp:lastPrinted>2019-02-27T12:20:00Z</cp:lastPrinted>
  <dcterms:created xsi:type="dcterms:W3CDTF">2019-04-05T07:56:00Z</dcterms:created>
  <dcterms:modified xsi:type="dcterms:W3CDTF">2019-04-05T07:56:00Z</dcterms:modified>
</cp:coreProperties>
</file>